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08" w:tblpY="3023"/>
        <w:tblOverlap w:val="never"/>
        <w:tblW w:w="79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57"/>
        <w:gridCol w:w="1144"/>
        <w:gridCol w:w="1270"/>
        <w:gridCol w:w="1486"/>
        <w:gridCol w:w="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Name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Student ID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Starting Date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Faculty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　　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Major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Completed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Contact Details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Degree level you are applying　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　　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 xml:space="preserve">Degree type you are applying 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Reason for not achieving your degree　</w:t>
            </w:r>
          </w:p>
        </w:tc>
        <w:tc>
          <w:tcPr>
            <w:tcW w:w="614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 xml:space="preserve">□  Didn’t meet HSK Requirements 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□  Be punished</w:t>
            </w:r>
          </w:p>
          <w:p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 xml:space="preserve">□Academic papers published do not meet the degree requirements (including 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Cs w:val="21"/>
              </w:rPr>
              <w:t>accepted</w:t>
            </w: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Cs w:val="21"/>
              </w:rPr>
              <w:t>but</w:t>
            </w: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 xml:space="preserve"> unpublished articles)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Reason for applying</w:t>
            </w:r>
          </w:p>
        </w:tc>
        <w:tc>
          <w:tcPr>
            <w:tcW w:w="614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 xml:space="preserve">□  Meet HSK Requirements 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 xml:space="preserve"> Signature of the person in charge 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□  Punishment has been revoked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Signature of the person in charge :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□Academic papers published meet the degree requirements</w:t>
            </w:r>
            <w:r>
              <w:rPr>
                <w:rFonts w:ascii="Times New Roman" w:hAnsi="Times New Roman" w:cs="Times New Roman"/>
                <w:b/>
                <w:color w:val="333333"/>
                <w:szCs w:val="21"/>
              </w:rPr>
              <w:t xml:space="preserve"> </w:t>
            </w:r>
          </w:p>
          <w:p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 xml:space="preserve">Signature of the person in charge 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</w:rPr>
              <w:t>Opinion of  Graduate School</w:t>
            </w:r>
          </w:p>
        </w:tc>
        <w:tc>
          <w:tcPr>
            <w:tcW w:w="6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</w:t>
            </w:r>
          </w:p>
          <w:p>
            <w:pPr>
              <w:ind w:firstLine="1920" w:firstLineChars="8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Date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：</w:t>
            </w:r>
          </w:p>
        </w:tc>
      </w:tr>
    </w:tbl>
    <w:p>
      <w:pPr>
        <w:widowControl/>
        <w:jc w:val="center"/>
        <w:outlineLvl w:val="2"/>
        <w:rPr>
          <w:rFonts w:ascii="Times New Roman" w:hAnsi="Times New Roman" w:eastAsia="黑体" w:cs="Times New Roman"/>
          <w:b/>
          <w:bCs/>
          <w:color w:val="333333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/>
          <w:bCs/>
          <w:color w:val="333333"/>
          <w:kern w:val="0"/>
          <w:sz w:val="30"/>
          <w:szCs w:val="30"/>
        </w:rPr>
        <w:t>Application form of supplemental degree qualification</w:t>
      </w:r>
    </w:p>
    <w:p>
      <w:pPr>
        <w:widowControl/>
        <w:jc w:val="center"/>
        <w:outlineLvl w:val="2"/>
      </w:pPr>
      <w:r>
        <w:rPr>
          <w:rFonts w:ascii="Times New Roman" w:hAnsi="Times New Roman" w:eastAsia="黑体" w:cs="Times New Roman"/>
          <w:b/>
          <w:bCs/>
          <w:color w:val="333333"/>
          <w:kern w:val="0"/>
          <w:sz w:val="30"/>
          <w:szCs w:val="30"/>
        </w:rPr>
        <w:t>For Postgraduates of Jiangsu University</w:t>
      </w:r>
    </w:p>
    <w:p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1.M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aster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Students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who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have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met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requirements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must submit 1) HSK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certificate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2) Proof of publications along with this form （2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copies）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apply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for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degree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.（G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raduate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school，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213 A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）</w:t>
      </w:r>
    </w:p>
    <w:p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2. PhD Students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who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have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met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requirements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must submit 1) Summary information form 2) Proof of publications from Web of science 3）HSK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certificate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along with this form（2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copies）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apply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for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degree.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（G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raduate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school，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>213A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6E46"/>
    <w:rsid w:val="0029708E"/>
    <w:rsid w:val="00472D7B"/>
    <w:rsid w:val="005C5156"/>
    <w:rsid w:val="006B465F"/>
    <w:rsid w:val="00B94BCE"/>
    <w:rsid w:val="00C64D0B"/>
    <w:rsid w:val="1171517B"/>
    <w:rsid w:val="13890116"/>
    <w:rsid w:val="169E60A4"/>
    <w:rsid w:val="36436E46"/>
    <w:rsid w:val="5E51561E"/>
    <w:rsid w:val="6D927A1E"/>
    <w:rsid w:val="79A5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926</Characters>
  <Lines>8</Lines>
  <Paragraphs>2</Paragraphs>
  <TotalTime>30</TotalTime>
  <ScaleCrop>false</ScaleCrop>
  <LinksUpToDate>false</LinksUpToDate>
  <CharactersWithSpaces>1093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2021-03-19T01:25:00Z</dcterms:created>
  <dc:creator>86130</dc:creator>
  <cp:lastModifiedBy>克研院</cp:lastModifiedBy>
  <cp:lastPrinted>2021-11-25T02:31:00Z</cp:lastPrinted>
  <dcterms:modified xsi:type="dcterms:W3CDTF">2022-03-18T08:35:03Z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CF8764951FE74CCD9AC530D7783C4C5A</vt:lpwstr>
  </property>
</Properties>
</file>