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43" w:rsidRDefault="00F84E42">
      <w:pPr>
        <w:spacing w:line="340" w:lineRule="exact"/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江苏大学留学研究生</w:t>
      </w:r>
      <w:bookmarkStart w:id="0" w:name="OLE_LINK1"/>
      <w:r>
        <w:rPr>
          <w:rFonts w:hint="eastAsia"/>
          <w:b/>
          <w:sz w:val="32"/>
          <w:szCs w:val="36"/>
        </w:rPr>
        <w:t>免修申请表</w:t>
      </w:r>
      <w:bookmarkEnd w:id="0"/>
    </w:p>
    <w:p w:rsidR="00C16C43" w:rsidRDefault="00F84E42">
      <w:pPr>
        <w:spacing w:line="340" w:lineRule="exact"/>
        <w:jc w:val="center"/>
        <w:rPr>
          <w:b/>
          <w:sz w:val="24"/>
          <w:szCs w:val="28"/>
        </w:rPr>
      </w:pPr>
      <w:bookmarkStart w:id="1" w:name="OLE_LINK19"/>
      <w:bookmarkStart w:id="2" w:name="OLE_LINK23"/>
      <w:bookmarkStart w:id="3" w:name="OLE_LINK20"/>
      <w:bookmarkStart w:id="4" w:name="OLE_LINK24"/>
      <w:bookmarkStart w:id="5" w:name="OLE_LINK22"/>
      <w:bookmarkStart w:id="6" w:name="OLE_LINK21"/>
      <w:bookmarkStart w:id="7" w:name="OLE_LINK25"/>
      <w:r>
        <w:rPr>
          <w:rFonts w:hint="eastAsia"/>
          <w:b/>
          <w:sz w:val="24"/>
          <w:szCs w:val="28"/>
        </w:rPr>
        <w:t xml:space="preserve">Course </w:t>
      </w:r>
      <w:bookmarkStart w:id="8" w:name="OLE_LINK2"/>
      <w:bookmarkStart w:id="9" w:name="OLE_LINK3"/>
      <w:r>
        <w:rPr>
          <w:b/>
          <w:sz w:val="24"/>
          <w:szCs w:val="28"/>
        </w:rPr>
        <w:t>Exemption</w:t>
      </w:r>
      <w:bookmarkEnd w:id="8"/>
      <w:bookmarkEnd w:id="9"/>
      <w:r>
        <w:rPr>
          <w:rFonts w:hint="eastAsia"/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Application Form</w:t>
      </w:r>
      <w:r>
        <w:rPr>
          <w:rFonts w:hint="eastAsia"/>
          <w:b/>
          <w:sz w:val="24"/>
          <w:szCs w:val="28"/>
        </w:rPr>
        <w:t xml:space="preserve"> (Overseas Postgraduate)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  <w:b/>
          <w:sz w:val="24"/>
          <w:szCs w:val="28"/>
        </w:rPr>
        <w:t xml:space="preserve">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3493"/>
        <w:gridCol w:w="7"/>
        <w:gridCol w:w="752"/>
        <w:gridCol w:w="192"/>
        <w:gridCol w:w="942"/>
        <w:gridCol w:w="342"/>
        <w:gridCol w:w="541"/>
        <w:gridCol w:w="854"/>
        <w:gridCol w:w="367"/>
        <w:gridCol w:w="1098"/>
      </w:tblGrid>
      <w:tr w:rsidR="00C16C43">
        <w:trPr>
          <w:trHeight w:val="539"/>
          <w:jc w:val="center"/>
        </w:trPr>
        <w:tc>
          <w:tcPr>
            <w:tcW w:w="1978" w:type="dxa"/>
            <w:vAlign w:val="center"/>
          </w:tcPr>
          <w:p w:rsidR="00C16C43" w:rsidRDefault="00F84E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名</w:t>
            </w:r>
          </w:p>
          <w:p w:rsidR="00C16C43" w:rsidRDefault="00F84E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Name</w:t>
            </w:r>
          </w:p>
        </w:tc>
        <w:tc>
          <w:tcPr>
            <w:tcW w:w="3500" w:type="dxa"/>
            <w:gridSpan w:val="2"/>
            <w:vAlign w:val="center"/>
          </w:tcPr>
          <w:p w:rsidR="00C16C43" w:rsidRDefault="00C16C4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C16C43" w:rsidRDefault="00F84E4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</w:t>
            </w:r>
            <w:r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rFonts w:hint="eastAsia"/>
                <w:sz w:val="22"/>
                <w:szCs w:val="24"/>
              </w:rPr>
              <w:t>号</w:t>
            </w:r>
          </w:p>
          <w:p w:rsidR="00C16C43" w:rsidRDefault="00F84E4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ID NO.</w:t>
            </w:r>
          </w:p>
        </w:tc>
        <w:tc>
          <w:tcPr>
            <w:tcW w:w="1825" w:type="dxa"/>
            <w:gridSpan w:val="3"/>
            <w:vAlign w:val="center"/>
          </w:tcPr>
          <w:p w:rsidR="00C16C43" w:rsidRDefault="00C16C4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C16C43" w:rsidRDefault="00F84E4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年级</w:t>
            </w:r>
          </w:p>
          <w:p w:rsidR="00C16C43" w:rsidRDefault="00F84E4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Grade</w:t>
            </w:r>
          </w:p>
        </w:tc>
        <w:tc>
          <w:tcPr>
            <w:tcW w:w="1098" w:type="dxa"/>
            <w:vAlign w:val="center"/>
          </w:tcPr>
          <w:p w:rsidR="00C16C43" w:rsidRDefault="00C16C43">
            <w:pPr>
              <w:jc w:val="center"/>
              <w:rPr>
                <w:sz w:val="22"/>
                <w:szCs w:val="28"/>
              </w:rPr>
            </w:pPr>
          </w:p>
        </w:tc>
      </w:tr>
      <w:tr w:rsidR="00C16C43">
        <w:trPr>
          <w:trHeight w:val="464"/>
          <w:jc w:val="center"/>
        </w:trPr>
        <w:tc>
          <w:tcPr>
            <w:tcW w:w="1978" w:type="dxa"/>
            <w:vAlign w:val="center"/>
          </w:tcPr>
          <w:p w:rsidR="00C16C43" w:rsidRDefault="00F84E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专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业</w:t>
            </w:r>
          </w:p>
          <w:p w:rsidR="00C16C43" w:rsidRDefault="00F84E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Major</w:t>
            </w:r>
          </w:p>
        </w:tc>
        <w:tc>
          <w:tcPr>
            <w:tcW w:w="3493" w:type="dxa"/>
            <w:tcBorders>
              <w:right w:val="single" w:sz="4" w:space="0" w:color="auto"/>
            </w:tcBorders>
            <w:vAlign w:val="center"/>
          </w:tcPr>
          <w:p w:rsidR="00C16C43" w:rsidRDefault="00C16C4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51" w:type="dxa"/>
            <w:gridSpan w:val="3"/>
            <w:tcBorders>
              <w:left w:val="single" w:sz="4" w:space="0" w:color="auto"/>
            </w:tcBorders>
            <w:vAlign w:val="center"/>
          </w:tcPr>
          <w:p w:rsidR="00C16C43" w:rsidRDefault="00C16C4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C16C43" w:rsidRDefault="00F84E4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联系方式</w:t>
            </w:r>
          </w:p>
          <w:p w:rsidR="00C16C43" w:rsidRDefault="00F84E4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Telephone No.</w:t>
            </w:r>
          </w:p>
        </w:tc>
        <w:tc>
          <w:tcPr>
            <w:tcW w:w="2319" w:type="dxa"/>
            <w:gridSpan w:val="3"/>
            <w:vAlign w:val="center"/>
          </w:tcPr>
          <w:p w:rsidR="00C16C43" w:rsidRDefault="00C16C43">
            <w:pPr>
              <w:jc w:val="center"/>
              <w:rPr>
                <w:sz w:val="22"/>
                <w:szCs w:val="28"/>
              </w:rPr>
            </w:pPr>
          </w:p>
        </w:tc>
      </w:tr>
      <w:tr w:rsidR="00C16C43">
        <w:trPr>
          <w:trHeight w:val="554"/>
          <w:jc w:val="center"/>
        </w:trPr>
        <w:tc>
          <w:tcPr>
            <w:tcW w:w="1978" w:type="dxa"/>
            <w:vMerge w:val="restart"/>
            <w:vAlign w:val="center"/>
          </w:tcPr>
          <w:p w:rsidR="00C16C43" w:rsidRDefault="00F84E42">
            <w:pPr>
              <w:ind w:firstLineChars="200" w:firstLine="420"/>
              <w:rPr>
                <w:szCs w:val="24"/>
              </w:rPr>
            </w:pPr>
            <w:r>
              <w:rPr>
                <w:rFonts w:hint="eastAsia"/>
                <w:szCs w:val="24"/>
              </w:rPr>
              <w:t>课程信息</w:t>
            </w:r>
          </w:p>
          <w:p w:rsidR="00C16C43" w:rsidRDefault="00F84E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Course Information</w:t>
            </w:r>
          </w:p>
        </w:tc>
        <w:tc>
          <w:tcPr>
            <w:tcW w:w="425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16C43" w:rsidRDefault="00F84E42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课程名称</w:t>
            </w:r>
            <w:r>
              <w:rPr>
                <w:rFonts w:hint="eastAsia"/>
                <w:szCs w:val="24"/>
              </w:rPr>
              <w:t>Course Name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                       </w:t>
            </w:r>
          </w:p>
          <w:p w:rsidR="00C16C43" w:rsidRDefault="00F84E42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课程学分</w:t>
            </w:r>
            <w:r>
              <w:rPr>
                <w:rFonts w:hint="eastAsia"/>
                <w:szCs w:val="24"/>
              </w:rPr>
              <w:t>Credit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                            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C43" w:rsidRDefault="00F84E42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申请类型</w:t>
            </w:r>
          </w:p>
          <w:p w:rsidR="00C16C43" w:rsidRDefault="00F84E42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Apply for</w:t>
            </w:r>
          </w:p>
          <w:p w:rsidR="00C16C43" w:rsidRDefault="00F84E42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(please tick)</w:t>
            </w:r>
          </w:p>
        </w:tc>
        <w:tc>
          <w:tcPr>
            <w:tcW w:w="32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6C43" w:rsidRDefault="00F84E42">
            <w:pPr>
              <w:spacing w:line="360" w:lineRule="auto"/>
              <w:rPr>
                <w:sz w:val="22"/>
                <w:szCs w:val="24"/>
              </w:rPr>
            </w:pPr>
            <w:proofErr w:type="gramStart"/>
            <w:r>
              <w:rPr>
                <w:rFonts w:hint="eastAsia"/>
                <w:sz w:val="22"/>
                <w:szCs w:val="24"/>
              </w:rPr>
              <w:t>免听</w:t>
            </w:r>
            <w:bookmarkStart w:id="10" w:name="OLE_LINK7"/>
            <w:bookmarkStart w:id="11" w:name="OLE_LINK8"/>
            <w:proofErr w:type="gramEnd"/>
            <w:r>
              <w:rPr>
                <w:rFonts w:hint="eastAsia"/>
              </w:rPr>
              <w:t>e</w:t>
            </w:r>
            <w:r>
              <w:t>xempt</w:t>
            </w:r>
            <w:r>
              <w:rPr>
                <w:rFonts w:hint="eastAsia"/>
              </w:rPr>
              <w:t>ion from the class</w:t>
            </w:r>
            <w:bookmarkEnd w:id="10"/>
            <w:bookmarkEnd w:id="11"/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8"/>
                <w:szCs w:val="32"/>
              </w:rPr>
              <w:t>□</w:t>
            </w:r>
          </w:p>
        </w:tc>
      </w:tr>
      <w:tr w:rsidR="00C16C43">
        <w:trPr>
          <w:trHeight w:val="625"/>
          <w:jc w:val="center"/>
        </w:trPr>
        <w:tc>
          <w:tcPr>
            <w:tcW w:w="1978" w:type="dxa"/>
            <w:vMerge/>
            <w:vAlign w:val="center"/>
          </w:tcPr>
          <w:p w:rsidR="00C16C43" w:rsidRDefault="00C16C43">
            <w:pPr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16C43" w:rsidRDefault="00C16C43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C43" w:rsidRDefault="00C16C43">
            <w:pPr>
              <w:spacing w:line="360" w:lineRule="auto"/>
              <w:rPr>
                <w:sz w:val="22"/>
                <w:szCs w:val="24"/>
              </w:rPr>
            </w:pP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6C43" w:rsidRDefault="00F84E42">
            <w:pPr>
              <w:spacing w:line="36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免试</w:t>
            </w:r>
            <w:bookmarkStart w:id="12" w:name="OLE_LINK15"/>
            <w:bookmarkStart w:id="13" w:name="OLE_LINK16"/>
            <w:r>
              <w:rPr>
                <w:rFonts w:hint="eastAsia"/>
              </w:rPr>
              <w:t>e</w:t>
            </w:r>
            <w:r>
              <w:t>xempt</w:t>
            </w:r>
            <w:r>
              <w:rPr>
                <w:rFonts w:hint="eastAsia"/>
              </w:rPr>
              <w:t>ion from the exam</w:t>
            </w:r>
            <w:bookmarkEnd w:id="12"/>
            <w:bookmarkEnd w:id="13"/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8"/>
                <w:szCs w:val="32"/>
              </w:rPr>
              <w:t>□</w:t>
            </w:r>
          </w:p>
        </w:tc>
      </w:tr>
      <w:tr w:rsidR="00C16C43">
        <w:trPr>
          <w:trHeight w:val="1445"/>
          <w:jc w:val="center"/>
        </w:trPr>
        <w:tc>
          <w:tcPr>
            <w:tcW w:w="1978" w:type="dxa"/>
            <w:vAlign w:val="center"/>
          </w:tcPr>
          <w:p w:rsidR="00C16C43" w:rsidRDefault="00F84E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申请课程</w:t>
            </w:r>
          </w:p>
          <w:p w:rsidR="00C16C43" w:rsidRDefault="00F84E42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免听</w:t>
            </w:r>
            <w:proofErr w:type="gramEnd"/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免试原因</w:t>
            </w:r>
          </w:p>
          <w:p w:rsidR="00C16C43" w:rsidRDefault="00F84E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Reasons</w:t>
            </w:r>
          </w:p>
          <w:p w:rsidR="00C16C43" w:rsidRDefault="00F84E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Attach supporting materials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8588" w:type="dxa"/>
            <w:gridSpan w:val="10"/>
            <w:vAlign w:val="bottom"/>
          </w:tcPr>
          <w:p w:rsidR="00C16C43" w:rsidRDefault="00C16C43">
            <w:pPr>
              <w:jc w:val="right"/>
              <w:rPr>
                <w:sz w:val="22"/>
                <w:szCs w:val="24"/>
              </w:rPr>
            </w:pPr>
          </w:p>
          <w:p w:rsidR="00C16C43" w:rsidRDefault="00C16C43">
            <w:pPr>
              <w:jc w:val="right"/>
              <w:rPr>
                <w:sz w:val="22"/>
                <w:szCs w:val="24"/>
              </w:rPr>
            </w:pPr>
          </w:p>
          <w:p w:rsidR="00C16C43" w:rsidRDefault="00F84E4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                   </w:t>
            </w:r>
            <w:r>
              <w:rPr>
                <w:rFonts w:hint="eastAsia"/>
                <w:sz w:val="22"/>
                <w:szCs w:val="24"/>
              </w:rPr>
              <w:t>学生签字（</w:t>
            </w:r>
            <w:r>
              <w:rPr>
                <w:rFonts w:hint="eastAsia"/>
                <w:sz w:val="22"/>
                <w:szCs w:val="24"/>
              </w:rPr>
              <w:t>student</w:t>
            </w:r>
            <w:proofErr w:type="gramStart"/>
            <w:r>
              <w:rPr>
                <w:sz w:val="22"/>
                <w:szCs w:val="24"/>
              </w:rPr>
              <w:t>’</w:t>
            </w:r>
            <w:proofErr w:type="gramEnd"/>
            <w:r>
              <w:rPr>
                <w:rFonts w:hint="eastAsia"/>
                <w:sz w:val="22"/>
                <w:szCs w:val="24"/>
              </w:rPr>
              <w:t>s Signature</w:t>
            </w:r>
            <w:r>
              <w:rPr>
                <w:rFonts w:hint="eastAsia"/>
                <w:sz w:val="22"/>
                <w:szCs w:val="24"/>
              </w:rPr>
              <w:t>）：</w:t>
            </w:r>
          </w:p>
          <w:p w:rsidR="00C16C43" w:rsidRDefault="00F84E42">
            <w:pPr>
              <w:wordWrap w:val="0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Y   M   D    </w:t>
            </w:r>
          </w:p>
        </w:tc>
      </w:tr>
      <w:tr w:rsidR="00C16C43">
        <w:trPr>
          <w:trHeight w:val="779"/>
          <w:jc w:val="center"/>
        </w:trPr>
        <w:tc>
          <w:tcPr>
            <w:tcW w:w="1978" w:type="dxa"/>
            <w:vMerge w:val="restart"/>
            <w:vAlign w:val="center"/>
          </w:tcPr>
          <w:p w:rsidR="00C16C43" w:rsidRDefault="00F84E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任课教师意见</w:t>
            </w:r>
          </w:p>
          <w:p w:rsidR="00C16C43" w:rsidRDefault="00F84E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Comments of Teacher</w:t>
            </w:r>
          </w:p>
        </w:tc>
        <w:tc>
          <w:tcPr>
            <w:tcW w:w="572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6C43" w:rsidRDefault="00F84E42">
            <w:pPr>
              <w:ind w:right="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2"/>
              </w:rPr>
              <w:t>是否同意该生免听</w:t>
            </w:r>
          </w:p>
          <w:p w:rsidR="00C16C43" w:rsidRDefault="00F84E42">
            <w:pPr>
              <w:ind w:right="75" w:firstLineChars="100" w:firstLine="220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Whether agree him/her to be </w:t>
            </w:r>
            <w:bookmarkStart w:id="14" w:name="OLE_LINK6"/>
            <w:bookmarkStart w:id="15" w:name="OLE_LINK4"/>
            <w:bookmarkStart w:id="16" w:name="OLE_LINK5"/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xempt</w:t>
            </w:r>
            <w:r>
              <w:rPr>
                <w:rFonts w:hint="eastAsia"/>
                <w:sz w:val="22"/>
              </w:rPr>
              <w:t xml:space="preserve"> from the class</w:t>
            </w:r>
            <w:bookmarkEnd w:id="14"/>
            <w:bookmarkEnd w:id="15"/>
            <w:bookmarkEnd w:id="16"/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3" w:rsidRDefault="00F84E42">
            <w:pPr>
              <w:spacing w:line="312" w:lineRule="auto"/>
              <w:ind w:right="75"/>
              <w:jc w:val="center"/>
              <w:rPr>
                <w:sz w:val="22"/>
                <w:szCs w:val="24"/>
              </w:rPr>
            </w:pPr>
            <w:bookmarkStart w:id="17" w:name="OLE_LINK9"/>
            <w:r>
              <w:rPr>
                <w:rFonts w:hint="eastAsia"/>
                <w:sz w:val="22"/>
                <w:szCs w:val="24"/>
              </w:rPr>
              <w:t>同意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bookmarkStart w:id="18" w:name="OLE_LINK14"/>
            <w:bookmarkStart w:id="19" w:name="OLE_LINK13"/>
            <w:r>
              <w:rPr>
                <w:rFonts w:ascii="微软雅黑" w:eastAsia="微软雅黑" w:hAnsi="微软雅黑" w:cs="微软雅黑" w:hint="eastAsia"/>
                <w:sz w:val="22"/>
                <w:szCs w:val="32"/>
              </w:rPr>
              <w:t>□</w:t>
            </w:r>
            <w:bookmarkEnd w:id="18"/>
            <w:bookmarkEnd w:id="19"/>
            <w:r>
              <w:rPr>
                <w:rFonts w:hint="eastAsia"/>
                <w:sz w:val="22"/>
                <w:szCs w:val="24"/>
              </w:rPr>
              <w:t>Agree</w:t>
            </w:r>
            <w:bookmarkEnd w:id="17"/>
          </w:p>
        </w:tc>
        <w:tc>
          <w:tcPr>
            <w:tcW w:w="14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6C43" w:rsidRDefault="00F84E42">
            <w:pPr>
              <w:spacing w:line="312" w:lineRule="auto"/>
              <w:ind w:right="75"/>
              <w:jc w:val="center"/>
              <w:rPr>
                <w:sz w:val="22"/>
                <w:szCs w:val="24"/>
              </w:rPr>
            </w:pPr>
            <w:bookmarkStart w:id="20" w:name="OLE_LINK10"/>
            <w:bookmarkStart w:id="21" w:name="OLE_LINK11"/>
            <w:bookmarkStart w:id="22" w:name="OLE_LINK12"/>
            <w:r>
              <w:rPr>
                <w:rFonts w:hint="eastAsia"/>
                <w:sz w:val="22"/>
                <w:szCs w:val="24"/>
              </w:rPr>
              <w:t>不同意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2"/>
                <w:szCs w:val="32"/>
              </w:rPr>
              <w:t>□</w:t>
            </w:r>
            <w:r>
              <w:rPr>
                <w:rFonts w:hint="eastAsia"/>
                <w:sz w:val="22"/>
                <w:szCs w:val="24"/>
              </w:rPr>
              <w:t>Disagree</w:t>
            </w:r>
            <w:bookmarkEnd w:id="20"/>
            <w:bookmarkEnd w:id="21"/>
            <w:bookmarkEnd w:id="22"/>
          </w:p>
        </w:tc>
      </w:tr>
      <w:tr w:rsidR="00C16C43">
        <w:trPr>
          <w:trHeight w:val="854"/>
          <w:jc w:val="center"/>
        </w:trPr>
        <w:tc>
          <w:tcPr>
            <w:tcW w:w="1978" w:type="dxa"/>
            <w:vMerge/>
            <w:vAlign w:val="center"/>
          </w:tcPr>
          <w:p w:rsidR="00C16C43" w:rsidRDefault="00C16C43">
            <w:pPr>
              <w:jc w:val="center"/>
              <w:rPr>
                <w:szCs w:val="24"/>
              </w:rPr>
            </w:pPr>
          </w:p>
        </w:tc>
        <w:tc>
          <w:tcPr>
            <w:tcW w:w="572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3" w:rsidRDefault="00F84E42">
            <w:pPr>
              <w:spacing w:line="240" w:lineRule="atLeast"/>
              <w:ind w:right="7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2"/>
              </w:rPr>
              <w:t>如同意免听，是否需要该生按时上交课堂作业</w:t>
            </w:r>
          </w:p>
          <w:p w:rsidR="00C16C43" w:rsidRDefault="00F84E42">
            <w:pPr>
              <w:spacing w:line="240" w:lineRule="atLeast"/>
              <w:ind w:right="74" w:firstLineChars="100" w:firstLine="220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The applicant needs submit assignment or not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3" w:rsidRDefault="00F84E42">
            <w:pPr>
              <w:spacing w:line="312" w:lineRule="auto"/>
              <w:ind w:right="75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需要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2"/>
                <w:szCs w:val="32"/>
              </w:rPr>
              <w:t>□</w:t>
            </w:r>
          </w:p>
          <w:p w:rsidR="00C16C43" w:rsidRDefault="00F84E42">
            <w:pPr>
              <w:spacing w:line="312" w:lineRule="auto"/>
              <w:ind w:right="75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Yes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C43" w:rsidRDefault="00F84E42">
            <w:pPr>
              <w:spacing w:line="312" w:lineRule="auto"/>
              <w:ind w:right="75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不需要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2"/>
                <w:szCs w:val="32"/>
              </w:rPr>
              <w:t>□</w:t>
            </w:r>
          </w:p>
          <w:p w:rsidR="00C16C43" w:rsidRDefault="00F84E42">
            <w:pPr>
              <w:spacing w:line="312" w:lineRule="auto"/>
              <w:ind w:right="75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No</w:t>
            </w:r>
          </w:p>
        </w:tc>
      </w:tr>
      <w:tr w:rsidR="00C16C43">
        <w:trPr>
          <w:trHeight w:val="1507"/>
          <w:jc w:val="center"/>
        </w:trPr>
        <w:tc>
          <w:tcPr>
            <w:tcW w:w="1978" w:type="dxa"/>
            <w:vMerge/>
            <w:vAlign w:val="center"/>
          </w:tcPr>
          <w:p w:rsidR="00C16C43" w:rsidRDefault="00C16C43">
            <w:pPr>
              <w:jc w:val="center"/>
              <w:rPr>
                <w:szCs w:val="24"/>
              </w:rPr>
            </w:pPr>
          </w:p>
        </w:tc>
        <w:tc>
          <w:tcPr>
            <w:tcW w:w="572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3" w:rsidRDefault="00F84E42">
            <w:pPr>
              <w:ind w:right="75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2"/>
              </w:rPr>
              <w:t>是否同意申请者免试（期中考试、</w:t>
            </w:r>
            <w:r>
              <w:rPr>
                <w:rFonts w:hint="eastAsia"/>
                <w:sz w:val="22"/>
              </w:rPr>
              <w:t> </w:t>
            </w:r>
            <w:r>
              <w:rPr>
                <w:rFonts w:hint="eastAsia"/>
                <w:sz w:val="22"/>
              </w:rPr>
              <w:t>期末考试）</w:t>
            </w:r>
            <w:r>
              <w:rPr>
                <w:rFonts w:hint="eastAsia"/>
                <w:szCs w:val="21"/>
              </w:rPr>
              <w:t>Applicants should participate in midterm and final exam or not.</w:t>
            </w:r>
            <w:r>
              <w:rPr>
                <w:rFonts w:hint="eastAsia"/>
                <w:sz w:val="20"/>
                <w:szCs w:val="20"/>
              </w:rPr>
              <w:t>注：若同意申请者免考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成绩单成绩将显示“免修”字样。</w:t>
            </w:r>
            <w:r>
              <w:rPr>
                <w:rFonts w:hint="eastAsia"/>
                <w:sz w:val="20"/>
                <w:szCs w:val="20"/>
              </w:rPr>
              <w:t xml:space="preserve">Note: if Applicants are allowed not to participate in final exam, they will have </w:t>
            </w:r>
            <w:r>
              <w:rPr>
                <w:sz w:val="20"/>
                <w:szCs w:val="20"/>
              </w:rPr>
              <w:t>“</w:t>
            </w:r>
            <w:r>
              <w:rPr>
                <w:rFonts w:hint="eastAsia"/>
                <w:sz w:val="20"/>
                <w:szCs w:val="20"/>
              </w:rPr>
              <w:t>Exemption</w:t>
            </w:r>
            <w:r>
              <w:rPr>
                <w:sz w:val="20"/>
                <w:szCs w:val="20"/>
              </w:rPr>
              <w:t>”</w:t>
            </w:r>
            <w:r>
              <w:rPr>
                <w:rFonts w:hint="eastAsia"/>
                <w:sz w:val="20"/>
                <w:szCs w:val="20"/>
              </w:rPr>
              <w:t xml:space="preserve"> in the transcript for the course.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3" w:rsidRDefault="00F84E42">
            <w:pPr>
              <w:spacing w:line="312" w:lineRule="auto"/>
              <w:ind w:right="75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同意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2"/>
                <w:szCs w:val="32"/>
              </w:rPr>
              <w:t>□</w:t>
            </w:r>
            <w:r>
              <w:rPr>
                <w:sz w:val="22"/>
                <w:szCs w:val="24"/>
              </w:rPr>
              <w:t>Agree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C43" w:rsidRDefault="00F84E42">
            <w:pPr>
              <w:spacing w:line="312" w:lineRule="auto"/>
              <w:ind w:right="75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不同意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2"/>
                <w:szCs w:val="32"/>
              </w:rPr>
              <w:t>□</w:t>
            </w:r>
            <w:r>
              <w:rPr>
                <w:sz w:val="22"/>
                <w:szCs w:val="24"/>
              </w:rPr>
              <w:t>Disagree</w:t>
            </w:r>
          </w:p>
        </w:tc>
      </w:tr>
      <w:tr w:rsidR="00C16C43">
        <w:trPr>
          <w:trHeight w:val="1748"/>
          <w:jc w:val="center"/>
        </w:trPr>
        <w:tc>
          <w:tcPr>
            <w:tcW w:w="1978" w:type="dxa"/>
            <w:vMerge/>
            <w:vAlign w:val="center"/>
          </w:tcPr>
          <w:p w:rsidR="00C16C43" w:rsidRDefault="00C16C43">
            <w:pPr>
              <w:jc w:val="center"/>
              <w:rPr>
                <w:szCs w:val="24"/>
              </w:rPr>
            </w:pPr>
          </w:p>
        </w:tc>
        <w:tc>
          <w:tcPr>
            <w:tcW w:w="85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C43" w:rsidRDefault="00F84E42">
            <w:pPr>
              <w:spacing w:line="312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、其他意见</w:t>
            </w:r>
            <w:r>
              <w:rPr>
                <w:rFonts w:hint="eastAsia"/>
                <w:sz w:val="22"/>
              </w:rPr>
              <w:t>Other Comments</w:t>
            </w:r>
          </w:p>
          <w:p w:rsidR="00C16C43" w:rsidRDefault="00C16C43">
            <w:pPr>
              <w:spacing w:line="400" w:lineRule="exact"/>
              <w:ind w:firstLine="465"/>
              <w:jc w:val="right"/>
              <w:rPr>
                <w:sz w:val="24"/>
                <w:szCs w:val="24"/>
              </w:rPr>
            </w:pPr>
          </w:p>
          <w:p w:rsidR="00C16C43" w:rsidRDefault="00F84E42">
            <w:pPr>
              <w:spacing w:line="400" w:lineRule="exact"/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任课教师签字</w:t>
            </w:r>
            <w:r>
              <w:rPr>
                <w:rFonts w:hint="eastAsia"/>
                <w:sz w:val="24"/>
                <w:szCs w:val="24"/>
              </w:rPr>
              <w:t>(Course teacher</w:t>
            </w:r>
            <w:proofErr w:type="gramStart"/>
            <w:r>
              <w:rPr>
                <w:sz w:val="24"/>
                <w:szCs w:val="24"/>
              </w:rPr>
              <w:t>’</w:t>
            </w:r>
            <w:proofErr w:type="gramEnd"/>
            <w:r>
              <w:rPr>
                <w:rFonts w:hint="eastAsia"/>
                <w:sz w:val="24"/>
                <w:szCs w:val="24"/>
              </w:rPr>
              <w:t>s signature)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</w:p>
          <w:p w:rsidR="00C16C43" w:rsidRDefault="00F84E42">
            <w:pPr>
              <w:spacing w:line="400" w:lineRule="exact"/>
              <w:ind w:right="7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16C43">
        <w:trPr>
          <w:trHeight w:val="1408"/>
          <w:jc w:val="center"/>
        </w:trPr>
        <w:tc>
          <w:tcPr>
            <w:tcW w:w="1978" w:type="dxa"/>
            <w:vAlign w:val="center"/>
          </w:tcPr>
          <w:p w:rsidR="00C16C43" w:rsidRDefault="00F84E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研究生院意见</w:t>
            </w:r>
          </w:p>
          <w:p w:rsidR="00C16C43" w:rsidRDefault="00F84E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Comments of Graduate School</w:t>
            </w:r>
          </w:p>
        </w:tc>
        <w:tc>
          <w:tcPr>
            <w:tcW w:w="8588" w:type="dxa"/>
            <w:gridSpan w:val="10"/>
            <w:vAlign w:val="bottom"/>
          </w:tcPr>
          <w:p w:rsidR="00C16C43" w:rsidRDefault="00F84E42">
            <w:pPr>
              <w:wordWrap w:val="0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International Office Of Graduate School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</w:p>
          <w:p w:rsidR="00C16C43" w:rsidRDefault="00F84E42">
            <w:pPr>
              <w:wordWrap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C16C43" w:rsidTr="000A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0"/>
          <w:jc w:val="center"/>
        </w:trPr>
        <w:tc>
          <w:tcPr>
            <w:tcW w:w="10566" w:type="dxa"/>
            <w:gridSpan w:val="11"/>
          </w:tcPr>
          <w:p w:rsidR="000A6D02" w:rsidRDefault="00F84E42">
            <w:pPr>
              <w:rPr>
                <w:rFonts w:hint="eastAsia"/>
                <w:szCs w:val="18"/>
              </w:rPr>
            </w:pPr>
            <w:r w:rsidRPr="000A6D02">
              <w:rPr>
                <w:rFonts w:hint="eastAsia"/>
                <w:sz w:val="22"/>
                <w:szCs w:val="21"/>
              </w:rPr>
              <w:t>注</w:t>
            </w:r>
            <w:r w:rsidRPr="000A6D02">
              <w:rPr>
                <w:rFonts w:hint="eastAsia"/>
                <w:sz w:val="22"/>
                <w:szCs w:val="21"/>
              </w:rPr>
              <w:t>NOTE</w:t>
            </w:r>
            <w:r w:rsidRPr="000A6D02">
              <w:rPr>
                <w:rFonts w:hint="eastAsia"/>
                <w:sz w:val="22"/>
                <w:szCs w:val="21"/>
              </w:rPr>
              <w:t>：</w:t>
            </w:r>
            <w:r w:rsidRPr="000A6D02">
              <w:rPr>
                <w:rFonts w:hint="eastAsia"/>
                <w:sz w:val="22"/>
                <w:szCs w:val="20"/>
              </w:rPr>
              <w:t>1</w:t>
            </w:r>
            <w:r w:rsidRPr="000A6D02">
              <w:rPr>
                <w:rFonts w:hint="eastAsia"/>
                <w:sz w:val="22"/>
                <w:szCs w:val="20"/>
              </w:rPr>
              <w:t>、在新学期第一周，</w:t>
            </w:r>
            <w:proofErr w:type="gramStart"/>
            <w:r w:rsidRPr="000A6D02">
              <w:rPr>
                <w:rFonts w:hint="eastAsia"/>
                <w:sz w:val="22"/>
                <w:szCs w:val="20"/>
              </w:rPr>
              <w:t>申请者持</w:t>
            </w:r>
            <w:r w:rsidRPr="000A6D02">
              <w:rPr>
                <w:rFonts w:hint="eastAsia"/>
                <w:sz w:val="22"/>
                <w:szCs w:val="20"/>
              </w:rPr>
              <w:t>经任课</w:t>
            </w:r>
            <w:proofErr w:type="gramEnd"/>
            <w:r w:rsidRPr="000A6D02">
              <w:rPr>
                <w:rFonts w:hint="eastAsia"/>
                <w:sz w:val="22"/>
                <w:szCs w:val="20"/>
              </w:rPr>
              <w:t>教师签字同意</w:t>
            </w:r>
            <w:proofErr w:type="gramStart"/>
            <w:r w:rsidRPr="000A6D02">
              <w:rPr>
                <w:rFonts w:hint="eastAsia"/>
                <w:sz w:val="22"/>
                <w:szCs w:val="20"/>
              </w:rPr>
              <w:t>的免听申请表</w:t>
            </w:r>
            <w:proofErr w:type="gramEnd"/>
            <w:r w:rsidRPr="000A6D02">
              <w:rPr>
                <w:rFonts w:hint="eastAsia"/>
                <w:sz w:val="22"/>
                <w:szCs w:val="20"/>
              </w:rPr>
              <w:t>交</w:t>
            </w:r>
            <w:r w:rsidRPr="000A6D02">
              <w:rPr>
                <w:rFonts w:hint="eastAsia"/>
                <w:sz w:val="22"/>
                <w:szCs w:val="20"/>
              </w:rPr>
              <w:t>研究生院国际科</w:t>
            </w:r>
            <w:r w:rsidRPr="000A6D02">
              <w:rPr>
                <w:rFonts w:hint="eastAsia"/>
                <w:sz w:val="22"/>
                <w:szCs w:val="20"/>
              </w:rPr>
              <w:t>审核、确认。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 xml:space="preserve">In the first week of 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>a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 xml:space="preserve"> new term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>，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 xml:space="preserve"> applicants 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>should send this a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 xml:space="preserve">pplication 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>f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>orm</w:t>
            </w:r>
            <w:r w:rsidRPr="000A6D02">
              <w:rPr>
                <w:rFonts w:hint="eastAsia"/>
                <w:b/>
                <w:i/>
                <w:szCs w:val="18"/>
                <w:u w:val="single"/>
              </w:rPr>
              <w:t xml:space="preserve"> 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 xml:space="preserve">consented 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>by the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 xml:space="preserve"> corresponding course 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 xml:space="preserve">teacher to 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 xml:space="preserve">International office of graduate school 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 xml:space="preserve">for 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>confirmation.</w:t>
            </w:r>
            <w:r w:rsidRPr="000A6D02">
              <w:rPr>
                <w:rFonts w:hint="eastAsia"/>
                <w:b/>
                <w:i/>
                <w:szCs w:val="18"/>
                <w:u w:val="single"/>
              </w:rPr>
              <w:t xml:space="preserve"> </w:t>
            </w:r>
          </w:p>
          <w:p w:rsidR="000A6D02" w:rsidRDefault="00F84E42">
            <w:pPr>
              <w:rPr>
                <w:rFonts w:hint="eastAsia"/>
                <w:sz w:val="22"/>
                <w:szCs w:val="20"/>
              </w:rPr>
            </w:pPr>
            <w:r w:rsidRPr="000A6D02">
              <w:rPr>
                <w:rFonts w:hint="eastAsia"/>
                <w:sz w:val="22"/>
                <w:szCs w:val="20"/>
              </w:rPr>
              <w:t>2</w:t>
            </w:r>
            <w:r w:rsidRPr="000A6D02">
              <w:rPr>
                <w:rFonts w:hint="eastAsia"/>
                <w:sz w:val="22"/>
                <w:szCs w:val="20"/>
              </w:rPr>
              <w:t>、此表一式</w:t>
            </w:r>
            <w:r w:rsidRPr="000A6D02">
              <w:rPr>
                <w:rFonts w:hint="eastAsia"/>
                <w:sz w:val="22"/>
                <w:szCs w:val="20"/>
              </w:rPr>
              <w:t>四</w:t>
            </w:r>
            <w:r w:rsidRPr="000A6D02">
              <w:rPr>
                <w:rFonts w:hint="eastAsia"/>
                <w:sz w:val="22"/>
                <w:szCs w:val="20"/>
              </w:rPr>
              <w:t>份，</w:t>
            </w:r>
            <w:r w:rsidRPr="000A6D02">
              <w:rPr>
                <w:rFonts w:hint="eastAsia"/>
                <w:sz w:val="22"/>
                <w:szCs w:val="20"/>
              </w:rPr>
              <w:t>研究生院国际科、</w:t>
            </w:r>
            <w:r w:rsidRPr="000A6D02">
              <w:rPr>
                <w:rFonts w:hint="eastAsia"/>
                <w:sz w:val="22"/>
                <w:szCs w:val="20"/>
              </w:rPr>
              <w:t>海外教育学院</w:t>
            </w:r>
            <w:bookmarkStart w:id="23" w:name="_GoBack"/>
            <w:bookmarkEnd w:id="23"/>
            <w:r w:rsidRPr="000A6D02">
              <w:rPr>
                <w:rFonts w:hint="eastAsia"/>
                <w:sz w:val="22"/>
                <w:szCs w:val="20"/>
              </w:rPr>
              <w:t>、任课教师、申请者各一份。</w:t>
            </w:r>
          </w:p>
          <w:p w:rsidR="00C16C43" w:rsidRPr="000A6D02" w:rsidRDefault="00F84E42">
            <w:pPr>
              <w:rPr>
                <w:sz w:val="15"/>
                <w:szCs w:val="18"/>
              </w:rPr>
            </w:pP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>This for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>m is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 xml:space="preserve"> 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>in quadruplicate which should be kept by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 xml:space="preserve"> International office of graduate school, 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>O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 xml:space="preserve">verseas 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>E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 xml:space="preserve">ducation 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>C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>ollege</w:t>
            </w:r>
            <w:r w:rsidR="000A6D02"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 xml:space="preserve"> Teaching Affairs Office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 xml:space="preserve">, the course 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>teacher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 xml:space="preserve"> and </w:t>
            </w:r>
            <w:r w:rsidRPr="000A6D02">
              <w:rPr>
                <w:b/>
                <w:i/>
                <w:color w:val="313131"/>
                <w:sz w:val="24"/>
                <w:szCs w:val="21"/>
                <w:u w:val="single"/>
              </w:rPr>
              <w:t>the applicant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 xml:space="preserve"> r</w:t>
            </w:r>
            <w:r w:rsidRPr="000A6D02">
              <w:rPr>
                <w:rFonts w:hint="eastAsia"/>
                <w:b/>
                <w:i/>
                <w:color w:val="313131"/>
                <w:sz w:val="24"/>
                <w:szCs w:val="21"/>
                <w:u w:val="single"/>
              </w:rPr>
              <w:t>espectively.</w:t>
            </w:r>
          </w:p>
        </w:tc>
      </w:tr>
    </w:tbl>
    <w:p w:rsidR="00C16C43" w:rsidRDefault="00C16C43">
      <w:pPr>
        <w:jc w:val="left"/>
        <w:rPr>
          <w:sz w:val="16"/>
          <w:szCs w:val="21"/>
        </w:rPr>
      </w:pPr>
    </w:p>
    <w:sectPr w:rsidR="00C16C43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42" w:rsidRDefault="00F84E42" w:rsidP="000A6D02">
      <w:r>
        <w:separator/>
      </w:r>
    </w:p>
  </w:endnote>
  <w:endnote w:type="continuationSeparator" w:id="0">
    <w:p w:rsidR="00F84E42" w:rsidRDefault="00F84E42" w:rsidP="000A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42" w:rsidRDefault="00F84E42" w:rsidP="000A6D02">
      <w:r>
        <w:separator/>
      </w:r>
    </w:p>
  </w:footnote>
  <w:footnote w:type="continuationSeparator" w:id="0">
    <w:p w:rsidR="00F84E42" w:rsidRDefault="00F84E42" w:rsidP="000A6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26"/>
    <w:rsid w:val="00000C13"/>
    <w:rsid w:val="00085086"/>
    <w:rsid w:val="000A177C"/>
    <w:rsid w:val="000A6D02"/>
    <w:rsid w:val="000A7C69"/>
    <w:rsid w:val="000C65A3"/>
    <w:rsid w:val="000E6ED5"/>
    <w:rsid w:val="001448C9"/>
    <w:rsid w:val="001B6F16"/>
    <w:rsid w:val="001C4C00"/>
    <w:rsid w:val="001D30CB"/>
    <w:rsid w:val="00230A93"/>
    <w:rsid w:val="00246C1C"/>
    <w:rsid w:val="00252468"/>
    <w:rsid w:val="002C202B"/>
    <w:rsid w:val="002C2241"/>
    <w:rsid w:val="00321223"/>
    <w:rsid w:val="00346D26"/>
    <w:rsid w:val="003E6639"/>
    <w:rsid w:val="003E7E50"/>
    <w:rsid w:val="00412A70"/>
    <w:rsid w:val="004765B3"/>
    <w:rsid w:val="00486F07"/>
    <w:rsid w:val="004B645E"/>
    <w:rsid w:val="004D4C8E"/>
    <w:rsid w:val="0050226C"/>
    <w:rsid w:val="00554721"/>
    <w:rsid w:val="00590AF8"/>
    <w:rsid w:val="00596D84"/>
    <w:rsid w:val="005B20DD"/>
    <w:rsid w:val="005D0BD8"/>
    <w:rsid w:val="00651D73"/>
    <w:rsid w:val="0069359F"/>
    <w:rsid w:val="006C4559"/>
    <w:rsid w:val="006C7647"/>
    <w:rsid w:val="006E1921"/>
    <w:rsid w:val="00731925"/>
    <w:rsid w:val="00735AA1"/>
    <w:rsid w:val="00736066"/>
    <w:rsid w:val="00755B9A"/>
    <w:rsid w:val="0076656A"/>
    <w:rsid w:val="0077078E"/>
    <w:rsid w:val="007C032B"/>
    <w:rsid w:val="007E20F2"/>
    <w:rsid w:val="00806ED9"/>
    <w:rsid w:val="00817D15"/>
    <w:rsid w:val="00822858"/>
    <w:rsid w:val="00845FC7"/>
    <w:rsid w:val="00897A7A"/>
    <w:rsid w:val="008D5A65"/>
    <w:rsid w:val="00914B87"/>
    <w:rsid w:val="00954246"/>
    <w:rsid w:val="009A19F0"/>
    <w:rsid w:val="009A4CB5"/>
    <w:rsid w:val="009D75E0"/>
    <w:rsid w:val="009E242A"/>
    <w:rsid w:val="00A060DD"/>
    <w:rsid w:val="00A24DE8"/>
    <w:rsid w:val="00A56295"/>
    <w:rsid w:val="00A70231"/>
    <w:rsid w:val="00A70B9F"/>
    <w:rsid w:val="00A95B99"/>
    <w:rsid w:val="00AC19ED"/>
    <w:rsid w:val="00B2005F"/>
    <w:rsid w:val="00B22285"/>
    <w:rsid w:val="00B27471"/>
    <w:rsid w:val="00B30A29"/>
    <w:rsid w:val="00B4712F"/>
    <w:rsid w:val="00B80B65"/>
    <w:rsid w:val="00BA6394"/>
    <w:rsid w:val="00BF4E9D"/>
    <w:rsid w:val="00C16C43"/>
    <w:rsid w:val="00C368F4"/>
    <w:rsid w:val="00CC1134"/>
    <w:rsid w:val="00D37F5A"/>
    <w:rsid w:val="00D61551"/>
    <w:rsid w:val="00D64B38"/>
    <w:rsid w:val="00D80F8C"/>
    <w:rsid w:val="00E84FC4"/>
    <w:rsid w:val="00EA2AD1"/>
    <w:rsid w:val="00EB2E88"/>
    <w:rsid w:val="00EF3C7D"/>
    <w:rsid w:val="00F56E3E"/>
    <w:rsid w:val="00F73B06"/>
    <w:rsid w:val="00F74BEC"/>
    <w:rsid w:val="00F84E42"/>
    <w:rsid w:val="00FA016F"/>
    <w:rsid w:val="00FF307F"/>
    <w:rsid w:val="17C43F01"/>
    <w:rsid w:val="1E050757"/>
    <w:rsid w:val="314C28DD"/>
    <w:rsid w:val="3B021005"/>
    <w:rsid w:val="3B2D1225"/>
    <w:rsid w:val="3C2B232C"/>
    <w:rsid w:val="4AD404AA"/>
    <w:rsid w:val="4CE434F4"/>
    <w:rsid w:val="68C14F57"/>
    <w:rsid w:val="6A716AAF"/>
    <w:rsid w:val="7881394E"/>
    <w:rsid w:val="7DBF6E53"/>
    <w:rsid w:val="7F3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web-item2">
    <w:name w:val="web-item2"/>
    <w:basedOn w:val="a0"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web-item2">
    <w:name w:val="web-item2"/>
    <w:basedOn w:val="a0"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1386</Characters>
  <Application>Microsoft Office Word</Application>
  <DocSecurity>0</DocSecurity>
  <Lines>11</Lines>
  <Paragraphs>3</Paragraphs>
  <ScaleCrop>false</ScaleCrop>
  <Company>ssdut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大连理工大学软件学院免听申请</dc:title>
  <dc:creator>hantao</dc:creator>
  <cp:lastModifiedBy>hannan</cp:lastModifiedBy>
  <cp:revision>6</cp:revision>
  <cp:lastPrinted>2017-12-01T02:52:00Z</cp:lastPrinted>
  <dcterms:created xsi:type="dcterms:W3CDTF">2017-12-01T02:56:00Z</dcterms:created>
  <dcterms:modified xsi:type="dcterms:W3CDTF">2018-11-12T01:11:00Z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