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Make color choice of your own and fill them between the lines</w:t>
      </w:r>
    </w:p>
    <w:p>
      <w:pPr>
        <w:numPr>
          <w:ilvl w:val="0"/>
          <w:numId w:val="1"/>
        </w:num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Be meditative and mindful when you are coloring: let go of what happened that day</w:t>
      </w:r>
    </w:p>
    <w:p>
      <w:pPr>
        <w:numPr>
          <w:ilvl w:val="0"/>
          <w:numId w:val="1"/>
        </w:num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The provided pattern is an essential element, other elements can be added to your whole design.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Give your artwork a name that you feel connected 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6696075" cy="6904990"/>
            <wp:effectExtent l="0" t="0" r="9525" b="1016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96075" cy="690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eastAsiaTheme="minorEastAsia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eastAsiaTheme="minorEastAsia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Student Name (in print):_____________________               Student ID Number:___________________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Name of the work:___________________________________________________________________________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Anything you want to share about doing this:______________________________________________________</w:t>
      </w:r>
      <w:bookmarkStart w:id="0" w:name="_GoBack"/>
      <w:bookmarkEnd w:id="0"/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___________________________________________________________________________________________</w:t>
      </w:r>
    </w:p>
    <w:sectPr>
      <w:headerReference r:id="rId3" w:type="default"/>
      <w:pgSz w:w="11906" w:h="16838"/>
      <w:pgMar w:top="1020" w:right="680" w:bottom="1020" w:left="6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default" w:ascii="Times New Roman" w:hAnsi="Times New Roman" w:cs="Times New Roman"/>
        <w:lang w:val="en-US" w:eastAsia="zh-CN"/>
      </w:rPr>
      <w:t>Coloring Material-</w:t>
    </w:r>
    <w:r>
      <w:rPr>
        <w:rFonts w:hint="eastAsia" w:ascii="Times New Roman" w:hAnsi="Times New Roman" w:cs="Times New Roman"/>
        <w:lang w:val="en-US" w:eastAsia="zh-CN"/>
      </w:rPr>
      <w:t>nature maze                                                               9.20 OECians</w:t>
    </w:r>
    <w:r>
      <w:rPr>
        <w:rFonts w:hint="default" w:ascii="Times New Roman" w:hAnsi="Times New Roman" w:cs="Times New Roman"/>
        <w:lang w:val="en-US" w:eastAsia="zh-CN"/>
      </w:rPr>
      <w:t>’</w:t>
    </w:r>
    <w:r>
      <w:rPr>
        <w:rFonts w:hint="eastAsia" w:ascii="Times New Roman" w:hAnsi="Times New Roman" w:cs="Times New Roman"/>
        <w:lang w:val="en-US" w:eastAsia="zh-CN"/>
      </w:rPr>
      <w:t xml:space="preserve"> mental health week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0F2A5C"/>
    <w:multiLevelType w:val="singleLevel"/>
    <w:tmpl w:val="C40F2A5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E5100"/>
    <w:rsid w:val="0E8F3814"/>
    <w:rsid w:val="1BA640AF"/>
    <w:rsid w:val="30D62E03"/>
    <w:rsid w:val="311E5100"/>
    <w:rsid w:val="37247297"/>
    <w:rsid w:val="40880895"/>
    <w:rsid w:val="6D535020"/>
    <w:rsid w:val="7B2F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751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2018-09-14T06:43:00Z</dcterms:created>
  <dc:creator>尹璐</dc:creator>
  <cp:lastModifiedBy>尹璐</cp:lastModifiedBy>
  <dcterms:modified xsi:type="dcterms:W3CDTF">2018-09-17T06:33:02Z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