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116231" w14:textId="5A82C3AB" w:rsidR="001F5B30" w:rsidRDefault="00B21EDE" w:rsidP="00A52146">
      <w:pPr>
        <w:jc w:val="center"/>
      </w:pPr>
      <w:r>
        <w:rPr>
          <w:rFonts w:hint="eastAsia"/>
        </w:rPr>
        <w:t>How</w:t>
      </w:r>
      <w:r>
        <w:t xml:space="preserve"> to </w:t>
      </w:r>
      <w:r>
        <w:rPr>
          <w:rFonts w:hint="eastAsia"/>
        </w:rPr>
        <w:t>Pay</w:t>
      </w:r>
      <w:r>
        <w:t xml:space="preserve"> the Re-le</w:t>
      </w:r>
      <w:r>
        <w:rPr>
          <w:rFonts w:hint="eastAsia"/>
        </w:rPr>
        <w:t>a</w:t>
      </w:r>
      <w:r>
        <w:t>rn Fee</w:t>
      </w:r>
    </w:p>
    <w:p w14:paraId="65994F4F" w14:textId="542E1CD7" w:rsidR="00B21EDE" w:rsidRDefault="00B21EDE" w:rsidP="00B21EDE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L</w:t>
      </w:r>
      <w:r>
        <w:t xml:space="preserve">og-in the </w:t>
      </w:r>
      <w:hyperlink r:id="rId5" w:history="1">
        <w:r w:rsidRPr="00B21EDE">
          <w:rPr>
            <w:rStyle w:val="a4"/>
          </w:rPr>
          <w:t>Academic Management S</w:t>
        </w:r>
        <w:r w:rsidRPr="00B21EDE">
          <w:rPr>
            <w:rStyle w:val="a4"/>
          </w:rPr>
          <w:t>y</w:t>
        </w:r>
        <w:r w:rsidRPr="00B21EDE">
          <w:rPr>
            <w:rStyle w:val="a4"/>
          </w:rPr>
          <w:t>stem.</w:t>
        </w:r>
      </w:hyperlink>
    </w:p>
    <w:p w14:paraId="08153C86" w14:textId="156F7653" w:rsidR="00B21EDE" w:rsidRDefault="00B21EDE" w:rsidP="00B21EDE">
      <w:pPr>
        <w:pStyle w:val="a3"/>
        <w:ind w:left="360" w:firstLineChars="0" w:firstLine="0"/>
      </w:pPr>
      <w:r>
        <w:rPr>
          <w:rFonts w:hint="eastAsia"/>
          <w:noProof/>
        </w:rPr>
        <w:drawing>
          <wp:inline distT="0" distB="0" distL="0" distR="0" wp14:anchorId="3611DD82" wp14:editId="09183306">
            <wp:extent cx="5274310" cy="3195320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Q截图2020052917364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9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B158E" w14:textId="0054DA2B" w:rsidR="00B21EDE" w:rsidRDefault="00E47639" w:rsidP="00B21EDE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P</w:t>
      </w:r>
      <w:r>
        <w:t>lease click the re-learn part.</w:t>
      </w:r>
    </w:p>
    <w:p w14:paraId="5242645C" w14:textId="152C75FC" w:rsidR="00E47639" w:rsidRDefault="00A52146" w:rsidP="00E47639">
      <w:pPr>
        <w:pStyle w:val="a3"/>
        <w:ind w:left="360" w:firstLineChars="0" w:firstLine="0"/>
      </w:pPr>
      <w:r>
        <w:rPr>
          <w:noProof/>
        </w:rPr>
        <w:drawing>
          <wp:inline distT="0" distB="0" distL="0" distR="0" wp14:anchorId="65B6FBC4" wp14:editId="27A94633">
            <wp:extent cx="5274310" cy="2331085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3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193AE" w14:textId="0CD38FB4" w:rsidR="00E47639" w:rsidRDefault="00A52146" w:rsidP="00E47639">
      <w:pPr>
        <w:pStyle w:val="a3"/>
        <w:ind w:left="360" w:firstLineChars="0" w:firstLine="0"/>
      </w:pPr>
      <w:r>
        <w:rPr>
          <w:noProof/>
        </w:rPr>
        <w:drawing>
          <wp:inline distT="0" distB="0" distL="0" distR="0" wp14:anchorId="2B3CAB7B" wp14:editId="0F478B36">
            <wp:extent cx="5274310" cy="2373630"/>
            <wp:effectExtent l="0" t="0" r="2540" b="762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B1F2B" w14:textId="0DFEFA86" w:rsidR="00A52146" w:rsidRDefault="001B0452" w:rsidP="00A52146">
      <w:pPr>
        <w:pStyle w:val="a3"/>
        <w:numPr>
          <w:ilvl w:val="0"/>
          <w:numId w:val="1"/>
        </w:numPr>
        <w:ind w:firstLineChars="0"/>
      </w:pPr>
      <w:r>
        <w:lastRenderedPageBreak/>
        <w:t>Pay the Fee through University Payment System.</w:t>
      </w:r>
    </w:p>
    <w:p w14:paraId="09DD9690" w14:textId="284E227A" w:rsidR="001B0452" w:rsidRDefault="001B0452" w:rsidP="001B0452">
      <w:pPr>
        <w:pStyle w:val="a3"/>
        <w:ind w:left="360" w:firstLineChars="0" w:firstLine="0"/>
      </w:pPr>
      <w:r>
        <w:rPr>
          <w:rFonts w:hint="eastAsia"/>
          <w:noProof/>
        </w:rPr>
        <w:drawing>
          <wp:inline distT="0" distB="0" distL="0" distR="0" wp14:anchorId="3EE80110" wp14:editId="6DB4553D">
            <wp:extent cx="5274310" cy="3219450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D6B60" w14:textId="2BA5FBCD" w:rsidR="001B0452" w:rsidRDefault="001B0452" w:rsidP="001B0452"/>
    <w:p w14:paraId="19B9C19D" w14:textId="1134DE24" w:rsidR="001B0452" w:rsidRDefault="001A3F88" w:rsidP="001B0452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C</w:t>
      </w:r>
      <w:r>
        <w:t>heck you have paid or not.</w:t>
      </w:r>
    </w:p>
    <w:p w14:paraId="343AB749" w14:textId="1C7D5DC1" w:rsidR="001A3F88" w:rsidRDefault="001A3F88" w:rsidP="001A3F88">
      <w:pPr>
        <w:pStyle w:val="a3"/>
        <w:ind w:left="360" w:firstLineChars="0" w:firstLine="0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108283A4" wp14:editId="7215E6EC">
            <wp:extent cx="5274310" cy="3290570"/>
            <wp:effectExtent l="0" t="0" r="2540" b="508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7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9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3F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260750"/>
    <w:multiLevelType w:val="hybridMultilevel"/>
    <w:tmpl w:val="C4FC8940"/>
    <w:lvl w:ilvl="0" w:tplc="79BA71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EDE"/>
    <w:rsid w:val="001A3F88"/>
    <w:rsid w:val="001B0452"/>
    <w:rsid w:val="001F5B30"/>
    <w:rsid w:val="007C3AA9"/>
    <w:rsid w:val="00A52146"/>
    <w:rsid w:val="00B21EDE"/>
    <w:rsid w:val="00E4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5A4C4"/>
  <w15:chartTrackingRefBased/>
  <w15:docId w15:val="{DD3AEB9C-7E65-4F19-B213-95C906E07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EDE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B21ED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21EDE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B21E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://oecteaching.ujs.edu.cn/(S(3t5kbfrdpcnz1djmmry3t0bd))/default.aspx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Admission Office</dc:creator>
  <cp:keywords/>
  <dc:description/>
  <cp:lastModifiedBy>Admission Office</cp:lastModifiedBy>
  <cp:revision>3</cp:revision>
  <dcterms:created xsi:type="dcterms:W3CDTF">2020-05-29T09:28:00Z</dcterms:created>
  <dcterms:modified xsi:type="dcterms:W3CDTF">2020-05-29T10:10:00Z</dcterms:modified>
</cp:coreProperties>
</file>